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B5" w:rsidRDefault="000B40B5" w:rsidP="00C057E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Supporting Ratification of the Convention on the Rights of Persons with Disabilities</w:t>
      </w:r>
    </w:p>
    <w:p w:rsidR="00AD41DD" w:rsidRPr="00AD41DD" w:rsidRDefault="00AD41DD" w:rsidP="00C057E0">
      <w:pPr>
        <w:rPr>
          <w:rFonts w:cstheme="minorHAnsi"/>
          <w:b/>
          <w:sz w:val="20"/>
          <w:szCs w:val="20"/>
        </w:rPr>
      </w:pPr>
      <w:r w:rsidRPr="00AD41DD">
        <w:rPr>
          <w:rFonts w:cstheme="minorHAnsi"/>
          <w:b/>
          <w:sz w:val="20"/>
          <w:szCs w:val="20"/>
        </w:rPr>
        <w:t xml:space="preserve">Draft </w:t>
      </w:r>
      <w:r w:rsidR="001422B9">
        <w:rPr>
          <w:rFonts w:cstheme="minorHAnsi"/>
          <w:b/>
          <w:sz w:val="20"/>
          <w:szCs w:val="20"/>
        </w:rPr>
        <w:t>Newsletter Notice</w:t>
      </w:r>
    </w:p>
    <w:p w:rsidR="00CE5ADD" w:rsidRDefault="001A0202" w:rsidP="00C057E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C057E0" w:rsidRPr="00C057E0">
        <w:rPr>
          <w:rFonts w:cstheme="minorHAnsi"/>
          <w:sz w:val="20"/>
          <w:szCs w:val="20"/>
        </w:rPr>
        <w:t xml:space="preserve">he U.S. Senate </w:t>
      </w:r>
      <w:r w:rsidR="00DF47A4">
        <w:rPr>
          <w:rFonts w:cstheme="minorHAnsi"/>
          <w:sz w:val="20"/>
          <w:szCs w:val="20"/>
        </w:rPr>
        <w:t>will</w:t>
      </w:r>
      <w:r w:rsidR="00C057E0" w:rsidRPr="00C057E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soon </w:t>
      </w:r>
      <w:r w:rsidR="00C057E0" w:rsidRPr="00C057E0">
        <w:rPr>
          <w:rFonts w:cstheme="minorHAnsi"/>
          <w:sz w:val="20"/>
          <w:szCs w:val="20"/>
        </w:rPr>
        <w:t xml:space="preserve">vote on </w:t>
      </w:r>
      <w:r w:rsidR="002D172F">
        <w:rPr>
          <w:rFonts w:cstheme="minorHAnsi"/>
          <w:sz w:val="20"/>
          <w:szCs w:val="20"/>
        </w:rPr>
        <w:t xml:space="preserve">ratification </w:t>
      </w:r>
      <w:r w:rsidR="00CE5ADD">
        <w:rPr>
          <w:rFonts w:cstheme="minorHAnsi"/>
          <w:sz w:val="20"/>
          <w:szCs w:val="20"/>
        </w:rPr>
        <w:t xml:space="preserve">of </w:t>
      </w:r>
      <w:r w:rsidR="002D172F">
        <w:rPr>
          <w:rFonts w:cstheme="minorHAnsi"/>
          <w:sz w:val="20"/>
          <w:szCs w:val="20"/>
        </w:rPr>
        <w:t>the</w:t>
      </w:r>
      <w:r w:rsidR="002D172F" w:rsidRPr="00C057E0">
        <w:rPr>
          <w:rFonts w:cstheme="minorHAnsi"/>
          <w:sz w:val="20"/>
          <w:szCs w:val="20"/>
        </w:rPr>
        <w:t xml:space="preserve"> </w:t>
      </w:r>
      <w:r w:rsidR="00C057E0" w:rsidRPr="00C057E0">
        <w:rPr>
          <w:rFonts w:cstheme="minorHAnsi"/>
          <w:sz w:val="20"/>
          <w:szCs w:val="20"/>
        </w:rPr>
        <w:t>Convention on the Rights of Persons with Di</w:t>
      </w:r>
      <w:r w:rsidR="00DF47A4">
        <w:rPr>
          <w:rFonts w:cstheme="minorHAnsi"/>
          <w:sz w:val="20"/>
          <w:szCs w:val="20"/>
        </w:rPr>
        <w:t>sabilities</w:t>
      </w:r>
      <w:r w:rsidR="00CE5ADD">
        <w:rPr>
          <w:rFonts w:cstheme="minorHAnsi"/>
          <w:sz w:val="20"/>
          <w:szCs w:val="20"/>
        </w:rPr>
        <w:t xml:space="preserve"> (CRPD)</w:t>
      </w:r>
      <w:r w:rsidR="00C057E0" w:rsidRPr="00C057E0">
        <w:rPr>
          <w:rFonts w:cstheme="minorHAnsi"/>
          <w:sz w:val="20"/>
          <w:szCs w:val="20"/>
        </w:rPr>
        <w:t>.</w:t>
      </w:r>
      <w:r w:rsidR="00DF47A4">
        <w:rPr>
          <w:rFonts w:cstheme="minorHAnsi"/>
          <w:sz w:val="20"/>
          <w:szCs w:val="20"/>
        </w:rPr>
        <w:t xml:space="preserve"> T</w:t>
      </w:r>
      <w:r w:rsidR="00DF47A4" w:rsidRPr="00C057E0">
        <w:rPr>
          <w:rFonts w:cstheme="minorHAnsi"/>
          <w:sz w:val="20"/>
          <w:szCs w:val="20"/>
        </w:rPr>
        <w:t xml:space="preserve">his </w:t>
      </w:r>
      <w:r w:rsidR="00CE5ADD">
        <w:rPr>
          <w:rFonts w:cstheme="minorHAnsi"/>
          <w:sz w:val="20"/>
          <w:szCs w:val="20"/>
        </w:rPr>
        <w:t xml:space="preserve">international </w:t>
      </w:r>
      <w:r w:rsidR="00DF47A4" w:rsidRPr="00C057E0">
        <w:rPr>
          <w:rFonts w:cstheme="minorHAnsi"/>
          <w:sz w:val="20"/>
          <w:szCs w:val="20"/>
        </w:rPr>
        <w:t xml:space="preserve">treaty </w:t>
      </w:r>
      <w:r w:rsidR="00DF47A4">
        <w:rPr>
          <w:rFonts w:cstheme="minorHAnsi"/>
          <w:sz w:val="20"/>
          <w:szCs w:val="20"/>
        </w:rPr>
        <w:t>will</w:t>
      </w:r>
      <w:r w:rsidR="00DF47A4" w:rsidRPr="00C057E0">
        <w:rPr>
          <w:rFonts w:cstheme="minorHAnsi"/>
          <w:sz w:val="20"/>
          <w:szCs w:val="20"/>
        </w:rPr>
        <w:t xml:space="preserve"> protect the rights of all people living with disabilities, in the United States and around the world.</w:t>
      </w:r>
      <w:r w:rsidR="00C057E0" w:rsidRPr="00C057E0">
        <w:rPr>
          <w:rFonts w:cstheme="minorHAnsi"/>
          <w:sz w:val="20"/>
          <w:szCs w:val="20"/>
        </w:rPr>
        <w:t xml:space="preserve"> If </w:t>
      </w:r>
      <w:r w:rsidR="00D86628">
        <w:rPr>
          <w:rFonts w:cstheme="minorHAnsi"/>
          <w:sz w:val="20"/>
          <w:szCs w:val="20"/>
        </w:rPr>
        <w:t xml:space="preserve">the resolution </w:t>
      </w:r>
      <w:r w:rsidR="00DF47A4">
        <w:rPr>
          <w:rFonts w:cstheme="minorHAnsi"/>
          <w:sz w:val="20"/>
          <w:szCs w:val="20"/>
        </w:rPr>
        <w:t>passe</w:t>
      </w:r>
      <w:r w:rsidR="00D86628">
        <w:rPr>
          <w:rFonts w:cstheme="minorHAnsi"/>
          <w:sz w:val="20"/>
          <w:szCs w:val="20"/>
        </w:rPr>
        <w:t>s</w:t>
      </w:r>
      <w:r w:rsidR="00DF47A4">
        <w:rPr>
          <w:rFonts w:cstheme="minorHAnsi"/>
          <w:sz w:val="20"/>
          <w:szCs w:val="20"/>
        </w:rPr>
        <w:t xml:space="preserve">, the Senate will give its advice and consent to President Obama to ratify this important human rights treaty. </w:t>
      </w:r>
      <w:r w:rsidR="002D172F">
        <w:rPr>
          <w:rFonts w:cstheme="minorHAnsi"/>
          <w:sz w:val="20"/>
          <w:szCs w:val="20"/>
        </w:rPr>
        <w:t xml:space="preserve">When CRPD </w:t>
      </w:r>
      <w:r w:rsidR="00A91F0E">
        <w:rPr>
          <w:rFonts w:cstheme="minorHAnsi"/>
          <w:sz w:val="20"/>
          <w:szCs w:val="20"/>
        </w:rPr>
        <w:t xml:space="preserve">last </w:t>
      </w:r>
      <w:r w:rsidR="002D172F">
        <w:rPr>
          <w:rFonts w:cstheme="minorHAnsi"/>
          <w:sz w:val="20"/>
          <w:szCs w:val="20"/>
        </w:rPr>
        <w:t>came to a vote</w:t>
      </w:r>
      <w:r w:rsidR="00A91F0E">
        <w:rPr>
          <w:rFonts w:cstheme="minorHAnsi"/>
          <w:sz w:val="20"/>
          <w:szCs w:val="20"/>
        </w:rPr>
        <w:t xml:space="preserve"> in 2012</w:t>
      </w:r>
      <w:r w:rsidR="002D172F">
        <w:rPr>
          <w:rFonts w:cstheme="minorHAnsi"/>
          <w:sz w:val="20"/>
          <w:szCs w:val="20"/>
        </w:rPr>
        <w:t xml:space="preserve">, it was defeated by only five votes. Every senator’s vote counts. </w:t>
      </w:r>
    </w:p>
    <w:p w:rsidR="0048398F" w:rsidRDefault="00DF47A4" w:rsidP="00C057E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C957A2">
        <w:rPr>
          <w:rFonts w:cstheme="minorHAnsi"/>
          <w:sz w:val="20"/>
          <w:szCs w:val="20"/>
        </w:rPr>
        <w:t xml:space="preserve">rogressive people of faith and other activists </w:t>
      </w:r>
      <w:r w:rsidR="00802D09">
        <w:rPr>
          <w:rFonts w:cstheme="minorHAnsi"/>
          <w:sz w:val="20"/>
          <w:szCs w:val="20"/>
        </w:rPr>
        <w:t xml:space="preserve">throughout </w:t>
      </w:r>
      <w:r w:rsidR="00C057E0">
        <w:rPr>
          <w:rFonts w:cstheme="minorHAnsi"/>
          <w:sz w:val="20"/>
          <w:szCs w:val="20"/>
        </w:rPr>
        <w:t xml:space="preserve">the country are calling their U.S. senators and asking them to vote </w:t>
      </w:r>
      <w:r w:rsidR="00C957A2">
        <w:rPr>
          <w:rFonts w:cstheme="minorHAnsi"/>
          <w:sz w:val="20"/>
          <w:szCs w:val="20"/>
        </w:rPr>
        <w:t xml:space="preserve">in support of </w:t>
      </w:r>
      <w:r w:rsidR="00CE5ADD">
        <w:rPr>
          <w:rFonts w:cstheme="minorHAnsi"/>
          <w:sz w:val="20"/>
          <w:szCs w:val="20"/>
        </w:rPr>
        <w:t>CRPD</w:t>
      </w:r>
      <w:r w:rsidR="00C057E0">
        <w:rPr>
          <w:rFonts w:cstheme="minorHAnsi"/>
          <w:sz w:val="20"/>
          <w:szCs w:val="20"/>
        </w:rPr>
        <w:t xml:space="preserve">. </w:t>
      </w:r>
      <w:r w:rsidR="00802D09">
        <w:rPr>
          <w:rFonts w:cstheme="minorHAnsi"/>
          <w:b/>
          <w:sz w:val="20"/>
          <w:szCs w:val="20"/>
        </w:rPr>
        <w:t>UUSC</w:t>
      </w:r>
      <w:r w:rsidR="00C057E0" w:rsidRPr="0048398F">
        <w:rPr>
          <w:rFonts w:cstheme="minorHAnsi"/>
          <w:b/>
          <w:sz w:val="20"/>
          <w:szCs w:val="20"/>
        </w:rPr>
        <w:t>, the Unitarian Universalist Associa</w:t>
      </w:r>
      <w:r w:rsidR="00C957A2" w:rsidRPr="0048398F">
        <w:rPr>
          <w:rFonts w:cstheme="minorHAnsi"/>
          <w:b/>
          <w:sz w:val="20"/>
          <w:szCs w:val="20"/>
        </w:rPr>
        <w:t xml:space="preserve">tion, and </w:t>
      </w:r>
      <w:proofErr w:type="spellStart"/>
      <w:r w:rsidR="00C957A2" w:rsidRPr="0048398F">
        <w:rPr>
          <w:rFonts w:cstheme="minorHAnsi"/>
          <w:b/>
          <w:sz w:val="20"/>
          <w:szCs w:val="20"/>
        </w:rPr>
        <w:t>EqUUal</w:t>
      </w:r>
      <w:proofErr w:type="spellEnd"/>
      <w:r w:rsidR="00C957A2" w:rsidRPr="0048398F">
        <w:rPr>
          <w:rFonts w:cstheme="minorHAnsi"/>
          <w:b/>
          <w:sz w:val="20"/>
          <w:szCs w:val="20"/>
        </w:rPr>
        <w:t xml:space="preserve"> Access are all reaching out to Unitarian Universalists </w:t>
      </w:r>
      <w:r w:rsidR="00C957A2">
        <w:rPr>
          <w:rFonts w:cstheme="minorHAnsi"/>
          <w:sz w:val="20"/>
          <w:szCs w:val="20"/>
        </w:rPr>
        <w:t xml:space="preserve">so that together our movement can </w:t>
      </w:r>
      <w:r w:rsidR="00CE5ADD">
        <w:rPr>
          <w:rFonts w:cstheme="minorHAnsi"/>
          <w:sz w:val="20"/>
          <w:szCs w:val="20"/>
        </w:rPr>
        <w:t>speak up</w:t>
      </w:r>
      <w:r w:rsidR="00C957A2">
        <w:rPr>
          <w:rFonts w:cstheme="minorHAnsi"/>
          <w:sz w:val="20"/>
          <w:szCs w:val="20"/>
        </w:rPr>
        <w:t xml:space="preserve"> for the rights of </w:t>
      </w:r>
      <w:r w:rsidR="00CE5ADD">
        <w:rPr>
          <w:rFonts w:cstheme="minorHAnsi"/>
          <w:sz w:val="20"/>
          <w:szCs w:val="20"/>
        </w:rPr>
        <w:t xml:space="preserve">people </w:t>
      </w:r>
      <w:r w:rsidR="00C957A2">
        <w:rPr>
          <w:rFonts w:cstheme="minorHAnsi"/>
          <w:sz w:val="20"/>
          <w:szCs w:val="20"/>
        </w:rPr>
        <w:t xml:space="preserve">with disabilities. </w:t>
      </w:r>
      <w:r w:rsidR="00A91F0E">
        <w:rPr>
          <w:rFonts w:cstheme="minorHAnsi"/>
          <w:sz w:val="20"/>
          <w:szCs w:val="20"/>
        </w:rPr>
        <w:t xml:space="preserve">Use </w:t>
      </w:r>
      <w:r>
        <w:rPr>
          <w:rFonts w:cstheme="minorHAnsi"/>
          <w:sz w:val="20"/>
          <w:szCs w:val="20"/>
        </w:rPr>
        <w:t xml:space="preserve">your voice to support the 57 million people in the United States and nearly 1 billion people around the world living with disabilities. </w:t>
      </w:r>
      <w:r w:rsidR="00206F84" w:rsidRPr="00206F84">
        <w:rPr>
          <w:rFonts w:cstheme="minorHAnsi"/>
          <w:sz w:val="20"/>
          <w:szCs w:val="20"/>
        </w:rPr>
        <w:t xml:space="preserve">Call the U.S. Senate at 855-782-5763 (toll-free) and ask your senator to vote yes for the disabilities treaty. For more information, visit </w:t>
      </w:r>
      <w:hyperlink r:id="rId7" w:history="1">
        <w:r w:rsidR="00206F84" w:rsidRPr="00206F84">
          <w:rPr>
            <w:rStyle w:val="Hyperlink"/>
            <w:rFonts w:cstheme="minorHAnsi"/>
            <w:sz w:val="20"/>
            <w:szCs w:val="20"/>
          </w:rPr>
          <w:t>uusc.or</w:t>
        </w:r>
        <w:r w:rsidR="00206F84" w:rsidRPr="00206F84">
          <w:rPr>
            <w:rStyle w:val="Hyperlink"/>
            <w:rFonts w:cstheme="minorHAnsi"/>
            <w:sz w:val="20"/>
            <w:szCs w:val="20"/>
          </w:rPr>
          <w:t>g</w:t>
        </w:r>
        <w:r w:rsidR="00206F84" w:rsidRPr="00206F84">
          <w:rPr>
            <w:rStyle w:val="Hyperlink"/>
            <w:rFonts w:cstheme="minorHAnsi"/>
            <w:sz w:val="20"/>
            <w:szCs w:val="20"/>
          </w:rPr>
          <w:t>/</w:t>
        </w:r>
        <w:proofErr w:type="spellStart"/>
        <w:r w:rsidR="00206F84" w:rsidRPr="00206F84">
          <w:rPr>
            <w:rStyle w:val="Hyperlink"/>
            <w:rFonts w:cstheme="minorHAnsi"/>
            <w:sz w:val="20"/>
            <w:szCs w:val="20"/>
          </w:rPr>
          <w:t>treatycalls</w:t>
        </w:r>
        <w:proofErr w:type="spellEnd"/>
      </w:hyperlink>
      <w:r w:rsidR="00206F84" w:rsidRPr="00206F84">
        <w:rPr>
          <w:rFonts w:cstheme="minorHAnsi"/>
          <w:sz w:val="20"/>
          <w:szCs w:val="20"/>
        </w:rPr>
        <w:t xml:space="preserve">. </w:t>
      </w:r>
    </w:p>
    <w:p w:rsidR="004B5013" w:rsidRDefault="001422B9" w:rsidP="00C057E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Draft Order</w:t>
      </w:r>
      <w:r w:rsidR="00CE5ADD">
        <w:rPr>
          <w:rFonts w:cstheme="minorHAnsi"/>
          <w:b/>
          <w:sz w:val="20"/>
          <w:szCs w:val="20"/>
        </w:rPr>
        <w:t>-</w:t>
      </w:r>
      <w:r>
        <w:rPr>
          <w:rFonts w:cstheme="minorHAnsi"/>
          <w:b/>
          <w:sz w:val="20"/>
          <w:szCs w:val="20"/>
        </w:rPr>
        <w:t>of</w:t>
      </w:r>
      <w:r w:rsidR="00CE5ADD">
        <w:rPr>
          <w:rFonts w:cstheme="minorHAnsi"/>
          <w:b/>
          <w:sz w:val="20"/>
          <w:szCs w:val="20"/>
        </w:rPr>
        <w:t>-</w:t>
      </w:r>
      <w:r>
        <w:rPr>
          <w:rFonts w:cstheme="minorHAnsi"/>
          <w:b/>
          <w:sz w:val="20"/>
          <w:szCs w:val="20"/>
        </w:rPr>
        <w:t>Service Insert</w:t>
      </w:r>
    </w:p>
    <w:p w:rsidR="00D51811" w:rsidRDefault="00BF39DA" w:rsidP="00C057E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</w:t>
      </w:r>
      <w:r w:rsidRPr="00C057E0">
        <w:rPr>
          <w:rFonts w:cstheme="minorHAnsi"/>
          <w:sz w:val="20"/>
          <w:szCs w:val="20"/>
        </w:rPr>
        <w:t xml:space="preserve"> U.S. Senate </w:t>
      </w:r>
      <w:r>
        <w:rPr>
          <w:rFonts w:cstheme="minorHAnsi"/>
          <w:sz w:val="20"/>
          <w:szCs w:val="20"/>
        </w:rPr>
        <w:t>will</w:t>
      </w:r>
      <w:r w:rsidR="00423E80">
        <w:rPr>
          <w:rFonts w:cstheme="minorHAnsi"/>
          <w:sz w:val="20"/>
          <w:szCs w:val="20"/>
        </w:rPr>
        <w:t xml:space="preserve"> soon</w:t>
      </w:r>
      <w:r w:rsidRPr="00C057E0">
        <w:rPr>
          <w:rFonts w:cstheme="minorHAnsi"/>
          <w:sz w:val="20"/>
          <w:szCs w:val="20"/>
        </w:rPr>
        <w:t xml:space="preserve"> vote on </w:t>
      </w:r>
      <w:r>
        <w:rPr>
          <w:rFonts w:cstheme="minorHAnsi"/>
          <w:sz w:val="20"/>
          <w:szCs w:val="20"/>
        </w:rPr>
        <w:t xml:space="preserve">ratification </w:t>
      </w:r>
      <w:r w:rsidR="00CE5ADD">
        <w:rPr>
          <w:rFonts w:cstheme="minorHAnsi"/>
          <w:sz w:val="20"/>
          <w:szCs w:val="20"/>
        </w:rPr>
        <w:t xml:space="preserve">of </w:t>
      </w:r>
      <w:r>
        <w:rPr>
          <w:rFonts w:cstheme="minorHAnsi"/>
          <w:sz w:val="20"/>
          <w:szCs w:val="20"/>
        </w:rPr>
        <w:t>the</w:t>
      </w:r>
      <w:r w:rsidRPr="00C057E0">
        <w:rPr>
          <w:rFonts w:cstheme="minorHAnsi"/>
          <w:sz w:val="20"/>
          <w:szCs w:val="20"/>
        </w:rPr>
        <w:t xml:space="preserve"> Convention on the Rights of Persons with Di</w:t>
      </w:r>
      <w:r>
        <w:rPr>
          <w:rFonts w:cstheme="minorHAnsi"/>
          <w:sz w:val="20"/>
          <w:szCs w:val="20"/>
        </w:rPr>
        <w:t xml:space="preserve">sabilities. </w:t>
      </w:r>
      <w:r>
        <w:rPr>
          <w:rFonts w:cstheme="minorHAnsi"/>
          <w:b/>
          <w:sz w:val="20"/>
          <w:szCs w:val="20"/>
        </w:rPr>
        <w:t>UUSC</w:t>
      </w:r>
      <w:r w:rsidRPr="0048398F">
        <w:rPr>
          <w:rFonts w:cstheme="minorHAnsi"/>
          <w:b/>
          <w:sz w:val="20"/>
          <w:szCs w:val="20"/>
        </w:rPr>
        <w:t xml:space="preserve">, the Unitarian Universalist Association, and </w:t>
      </w:r>
      <w:proofErr w:type="spellStart"/>
      <w:r w:rsidRPr="0048398F">
        <w:rPr>
          <w:rFonts w:cstheme="minorHAnsi"/>
          <w:b/>
          <w:sz w:val="20"/>
          <w:szCs w:val="20"/>
        </w:rPr>
        <w:t>EqUUal</w:t>
      </w:r>
      <w:proofErr w:type="spellEnd"/>
      <w:r w:rsidRPr="0048398F">
        <w:rPr>
          <w:rFonts w:cstheme="minorHAnsi"/>
          <w:b/>
          <w:sz w:val="20"/>
          <w:szCs w:val="20"/>
        </w:rPr>
        <w:t xml:space="preserve"> Access are reaching out to Unitarian Universalists </w:t>
      </w:r>
      <w:r>
        <w:rPr>
          <w:rFonts w:cstheme="minorHAnsi"/>
          <w:sz w:val="20"/>
          <w:szCs w:val="20"/>
        </w:rPr>
        <w:t xml:space="preserve">so that together our movement can </w:t>
      </w:r>
      <w:r w:rsidR="00CE5ADD">
        <w:rPr>
          <w:rFonts w:cstheme="minorHAnsi"/>
          <w:sz w:val="20"/>
          <w:szCs w:val="20"/>
        </w:rPr>
        <w:t>speak up</w:t>
      </w:r>
      <w:r>
        <w:rPr>
          <w:rFonts w:cstheme="minorHAnsi"/>
          <w:sz w:val="20"/>
          <w:szCs w:val="20"/>
        </w:rPr>
        <w:t xml:space="preserve"> for the rights of </w:t>
      </w:r>
      <w:r w:rsidR="00CE5ADD">
        <w:rPr>
          <w:rFonts w:cstheme="minorHAnsi"/>
          <w:sz w:val="20"/>
          <w:szCs w:val="20"/>
        </w:rPr>
        <w:t xml:space="preserve">people </w:t>
      </w:r>
      <w:r>
        <w:rPr>
          <w:rFonts w:cstheme="minorHAnsi"/>
          <w:sz w:val="20"/>
          <w:szCs w:val="20"/>
        </w:rPr>
        <w:t xml:space="preserve">with disabilities. </w:t>
      </w:r>
      <w:r w:rsidR="008E5BCD">
        <w:rPr>
          <w:rFonts w:cstheme="minorHAnsi"/>
          <w:sz w:val="20"/>
          <w:szCs w:val="20"/>
        </w:rPr>
        <w:t xml:space="preserve">Use </w:t>
      </w:r>
      <w:r>
        <w:rPr>
          <w:rFonts w:cstheme="minorHAnsi"/>
          <w:sz w:val="20"/>
          <w:szCs w:val="20"/>
        </w:rPr>
        <w:t xml:space="preserve">your voice to support the 57 million people in the United States and nearly 1 billion people around the world living with disabilities. </w:t>
      </w:r>
      <w:r w:rsidR="00206F84" w:rsidRPr="00206F84">
        <w:rPr>
          <w:rFonts w:cstheme="minorHAnsi"/>
          <w:sz w:val="20"/>
          <w:szCs w:val="20"/>
        </w:rPr>
        <w:t xml:space="preserve">Call the U.S. Senate at 855-782-5763 (toll-free) and ask your senator to vote yes for the disabilities treaty. For more information, visit </w:t>
      </w:r>
      <w:hyperlink r:id="rId8" w:history="1">
        <w:r w:rsidR="00206F84" w:rsidRPr="00206F84">
          <w:rPr>
            <w:rStyle w:val="Hyperlink"/>
            <w:rFonts w:cstheme="minorHAnsi"/>
            <w:sz w:val="20"/>
            <w:szCs w:val="20"/>
          </w:rPr>
          <w:t>uusc.org/</w:t>
        </w:r>
        <w:proofErr w:type="spellStart"/>
        <w:r w:rsidR="00206F84" w:rsidRPr="00206F84">
          <w:rPr>
            <w:rStyle w:val="Hyperlink"/>
            <w:rFonts w:cstheme="minorHAnsi"/>
            <w:sz w:val="20"/>
            <w:szCs w:val="20"/>
          </w:rPr>
          <w:t>treatycalls</w:t>
        </w:r>
        <w:proofErr w:type="spellEnd"/>
      </w:hyperlink>
      <w:r w:rsidR="00206F84" w:rsidRPr="00206F84">
        <w:rPr>
          <w:rFonts w:cstheme="minorHAnsi"/>
          <w:sz w:val="20"/>
          <w:szCs w:val="20"/>
        </w:rPr>
        <w:t>.</w:t>
      </w:r>
    </w:p>
    <w:p w:rsidR="00D51811" w:rsidRDefault="00D51811" w:rsidP="00D5181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Draft Pulpit Announcement </w:t>
      </w:r>
    </w:p>
    <w:p w:rsidR="00D51811" w:rsidRPr="004B5013" w:rsidRDefault="00D51811" w:rsidP="00D5181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</w:t>
      </w:r>
      <w:r w:rsidRPr="00C057E0">
        <w:rPr>
          <w:rFonts w:cstheme="minorHAnsi"/>
          <w:sz w:val="20"/>
          <w:szCs w:val="20"/>
        </w:rPr>
        <w:t xml:space="preserve"> U.S. Senate </w:t>
      </w:r>
      <w:r>
        <w:rPr>
          <w:rFonts w:cstheme="minorHAnsi"/>
          <w:sz w:val="20"/>
          <w:szCs w:val="20"/>
        </w:rPr>
        <w:t>will</w:t>
      </w:r>
      <w:r w:rsidRPr="00C057E0">
        <w:rPr>
          <w:rFonts w:cstheme="minorHAnsi"/>
          <w:sz w:val="20"/>
          <w:szCs w:val="20"/>
        </w:rPr>
        <w:t xml:space="preserve"> vote on </w:t>
      </w:r>
      <w:r>
        <w:rPr>
          <w:rFonts w:cstheme="minorHAnsi"/>
          <w:sz w:val="20"/>
          <w:szCs w:val="20"/>
        </w:rPr>
        <w:t>ratification of the</w:t>
      </w:r>
      <w:r w:rsidRPr="00C057E0">
        <w:rPr>
          <w:rFonts w:cstheme="minorHAnsi"/>
          <w:sz w:val="20"/>
          <w:szCs w:val="20"/>
        </w:rPr>
        <w:t xml:space="preserve"> Convention on the Rights of Persons with Di</w:t>
      </w:r>
      <w:r>
        <w:rPr>
          <w:rFonts w:cstheme="minorHAnsi"/>
          <w:sz w:val="20"/>
          <w:szCs w:val="20"/>
        </w:rPr>
        <w:t xml:space="preserve">sabilities in early December. </w:t>
      </w:r>
      <w:r>
        <w:rPr>
          <w:rFonts w:cstheme="minorHAnsi"/>
          <w:b/>
          <w:sz w:val="20"/>
          <w:szCs w:val="20"/>
        </w:rPr>
        <w:t>UUSC</w:t>
      </w:r>
      <w:r w:rsidRPr="0048398F">
        <w:rPr>
          <w:rFonts w:cstheme="minorHAnsi"/>
          <w:b/>
          <w:sz w:val="20"/>
          <w:szCs w:val="20"/>
        </w:rPr>
        <w:t xml:space="preserve">, the Unitarian Universalist Association, and </w:t>
      </w:r>
      <w:proofErr w:type="spellStart"/>
      <w:r w:rsidRPr="0048398F">
        <w:rPr>
          <w:rFonts w:cstheme="minorHAnsi"/>
          <w:b/>
          <w:sz w:val="20"/>
          <w:szCs w:val="20"/>
        </w:rPr>
        <w:t>EqUUal</w:t>
      </w:r>
      <w:proofErr w:type="spellEnd"/>
      <w:r w:rsidRPr="0048398F">
        <w:rPr>
          <w:rFonts w:cstheme="minorHAnsi"/>
          <w:b/>
          <w:sz w:val="20"/>
          <w:szCs w:val="20"/>
        </w:rPr>
        <w:t xml:space="preserve"> Access are reaching out to Unitarian Universalists </w:t>
      </w:r>
      <w:r>
        <w:rPr>
          <w:rFonts w:cstheme="minorHAnsi"/>
          <w:sz w:val="20"/>
          <w:szCs w:val="20"/>
        </w:rPr>
        <w:t xml:space="preserve">so that together our movement can speak up for the rights of people with disabilities. </w:t>
      </w:r>
      <w:r w:rsidR="004669B3">
        <w:rPr>
          <w:rFonts w:cstheme="minorHAnsi"/>
          <w:sz w:val="20"/>
          <w:szCs w:val="20"/>
        </w:rPr>
        <w:t xml:space="preserve">Use your </w:t>
      </w:r>
      <w:r>
        <w:rPr>
          <w:rFonts w:cstheme="minorHAnsi"/>
          <w:sz w:val="20"/>
          <w:szCs w:val="20"/>
        </w:rPr>
        <w:t xml:space="preserve">voice to support the 57 million people in the United States and nearly 1 billion people around the world living with disabilities. </w:t>
      </w:r>
      <w:r w:rsidR="00206F84" w:rsidRPr="00206F84">
        <w:rPr>
          <w:rFonts w:cstheme="minorHAnsi"/>
          <w:sz w:val="20"/>
          <w:szCs w:val="20"/>
        </w:rPr>
        <w:t xml:space="preserve">Call the U.S. Senate at 855-782-5763 (toll-free) and ask your senator to vote yes for the disabilities treaty. For more information, visit </w:t>
      </w:r>
      <w:hyperlink r:id="rId9" w:history="1">
        <w:r w:rsidR="00206F84" w:rsidRPr="00206F84">
          <w:rPr>
            <w:rStyle w:val="Hyperlink"/>
            <w:rFonts w:cstheme="minorHAnsi"/>
            <w:sz w:val="20"/>
            <w:szCs w:val="20"/>
          </w:rPr>
          <w:t>uusc.org/</w:t>
        </w:r>
        <w:proofErr w:type="spellStart"/>
        <w:r w:rsidR="00206F84" w:rsidRPr="00206F84">
          <w:rPr>
            <w:rStyle w:val="Hyperlink"/>
            <w:rFonts w:cstheme="minorHAnsi"/>
            <w:sz w:val="20"/>
            <w:szCs w:val="20"/>
          </w:rPr>
          <w:t>treatycalls</w:t>
        </w:r>
        <w:proofErr w:type="spellEnd"/>
      </w:hyperlink>
      <w:r w:rsidR="00206F84" w:rsidRPr="00206F84">
        <w:rPr>
          <w:rFonts w:cstheme="minorHAnsi"/>
          <w:sz w:val="20"/>
          <w:szCs w:val="20"/>
        </w:rPr>
        <w:t>.</w:t>
      </w:r>
      <w:bookmarkStart w:id="0" w:name="_GoBack"/>
      <w:bookmarkEnd w:id="0"/>
    </w:p>
    <w:p w:rsidR="00D51811" w:rsidRPr="004B5013" w:rsidRDefault="00D51811" w:rsidP="00C057E0">
      <w:pPr>
        <w:rPr>
          <w:rFonts w:cstheme="minorHAnsi"/>
          <w:sz w:val="20"/>
          <w:szCs w:val="20"/>
        </w:rPr>
      </w:pPr>
    </w:p>
    <w:sectPr w:rsidR="00D51811" w:rsidRPr="004B5013" w:rsidSect="00217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A18A0"/>
    <w:multiLevelType w:val="multilevel"/>
    <w:tmpl w:val="BBD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E25D39"/>
    <w:multiLevelType w:val="hybridMultilevel"/>
    <w:tmpl w:val="2126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04"/>
    <w:rsid w:val="00004B0C"/>
    <w:rsid w:val="00011971"/>
    <w:rsid w:val="000B40B5"/>
    <w:rsid w:val="00123582"/>
    <w:rsid w:val="001422B9"/>
    <w:rsid w:val="00155F70"/>
    <w:rsid w:val="001A0202"/>
    <w:rsid w:val="001C5F3B"/>
    <w:rsid w:val="00204D3C"/>
    <w:rsid w:val="00206F84"/>
    <w:rsid w:val="00217CF5"/>
    <w:rsid w:val="00261F40"/>
    <w:rsid w:val="002D172F"/>
    <w:rsid w:val="00310354"/>
    <w:rsid w:val="00423E80"/>
    <w:rsid w:val="0043536C"/>
    <w:rsid w:val="004669B3"/>
    <w:rsid w:val="0048398F"/>
    <w:rsid w:val="004B5013"/>
    <w:rsid w:val="005A383E"/>
    <w:rsid w:val="006E244B"/>
    <w:rsid w:val="00722F2C"/>
    <w:rsid w:val="007A53DB"/>
    <w:rsid w:val="00802D09"/>
    <w:rsid w:val="008116A5"/>
    <w:rsid w:val="008406E0"/>
    <w:rsid w:val="008E5BCD"/>
    <w:rsid w:val="00A01DD8"/>
    <w:rsid w:val="00A91F0E"/>
    <w:rsid w:val="00A947A2"/>
    <w:rsid w:val="00AD41DD"/>
    <w:rsid w:val="00AF1387"/>
    <w:rsid w:val="00B700F8"/>
    <w:rsid w:val="00BF39DA"/>
    <w:rsid w:val="00C057E0"/>
    <w:rsid w:val="00C07BCA"/>
    <w:rsid w:val="00C24739"/>
    <w:rsid w:val="00C43D7E"/>
    <w:rsid w:val="00C957A2"/>
    <w:rsid w:val="00CD7801"/>
    <w:rsid w:val="00CE5ADD"/>
    <w:rsid w:val="00CE6D98"/>
    <w:rsid w:val="00D33B41"/>
    <w:rsid w:val="00D51811"/>
    <w:rsid w:val="00D72F04"/>
    <w:rsid w:val="00D86628"/>
    <w:rsid w:val="00DA3050"/>
    <w:rsid w:val="00DB1E01"/>
    <w:rsid w:val="00DF4435"/>
    <w:rsid w:val="00DF47A4"/>
    <w:rsid w:val="00E35013"/>
    <w:rsid w:val="00EC4E4A"/>
    <w:rsid w:val="00F0741B"/>
    <w:rsid w:val="00F20178"/>
    <w:rsid w:val="00F22997"/>
    <w:rsid w:val="00FE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57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57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usc.org/treatycall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usc.org/treatycal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usc.org/treatyca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89DD-B387-48A1-9E3E-E5C0EBF2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Meyerhoff</dc:creator>
  <cp:lastModifiedBy>Shelby Meyerhoff</cp:lastModifiedBy>
  <cp:revision>2</cp:revision>
  <dcterms:created xsi:type="dcterms:W3CDTF">2014-06-24T18:37:00Z</dcterms:created>
  <dcterms:modified xsi:type="dcterms:W3CDTF">2014-06-24T18:37:00Z</dcterms:modified>
</cp:coreProperties>
</file>